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B59AE" w14:textId="77777777" w:rsidR="008E6188" w:rsidRPr="008E6188" w:rsidRDefault="008E6188">
      <w:pPr>
        <w:rPr>
          <w:b/>
          <w:sz w:val="28"/>
          <w:szCs w:val="28"/>
        </w:rPr>
      </w:pPr>
      <w:bookmarkStart w:id="0" w:name="_GoBack"/>
      <w:bookmarkEnd w:id="0"/>
      <w:r w:rsidRPr="008E6188">
        <w:rPr>
          <w:b/>
          <w:sz w:val="28"/>
          <w:szCs w:val="28"/>
        </w:rPr>
        <w:t xml:space="preserve">Section B: Overview of your Human Research Protection Program </w:t>
      </w:r>
    </w:p>
    <w:p w14:paraId="6C6C5408" w14:textId="77777777" w:rsidR="008E6188" w:rsidRDefault="008E6188">
      <w:r>
        <w:t xml:space="preserve">Maximum length: Seven pages. </w:t>
      </w:r>
    </w:p>
    <w:p w14:paraId="12E09F5C" w14:textId="77777777" w:rsidR="008E6188" w:rsidRDefault="008E6188">
      <w:r>
        <w:t>Include the following sections:</w:t>
      </w:r>
    </w:p>
    <w:p w14:paraId="4E4E47FD" w14:textId="77777777" w:rsidR="008E6188" w:rsidRDefault="008E6188"/>
    <w:p w14:paraId="2C2C9E43" w14:textId="77777777" w:rsidR="008E6188" w:rsidRPr="008E6188" w:rsidRDefault="008E6188">
      <w:pPr>
        <w:rPr>
          <w:b/>
        </w:rPr>
      </w:pPr>
      <w:r w:rsidRPr="008E6188">
        <w:rPr>
          <w:b/>
        </w:rPr>
        <w:t>Give a brief description of your Organization, its purpose, and how the Human Research Protection Program relates to the Organization’s mission.</w:t>
      </w:r>
    </w:p>
    <w:sdt>
      <w:sdtPr>
        <w:id w:val="1667521891"/>
        <w:placeholder>
          <w:docPart w:val="DefaultPlaceholder_-1854013440"/>
        </w:placeholder>
        <w:showingPlcHdr/>
      </w:sdtPr>
      <w:sdtEndPr/>
      <w:sdtContent>
        <w:p w14:paraId="46C032A7" w14:textId="77777777" w:rsidR="008E6188" w:rsidRDefault="008E6188">
          <w:r w:rsidRPr="00E75C21">
            <w:rPr>
              <w:rStyle w:val="PlaceholderText"/>
            </w:rPr>
            <w:t>Click or tap here to enter text.</w:t>
          </w:r>
        </w:p>
      </w:sdtContent>
    </w:sdt>
    <w:p w14:paraId="566400FD" w14:textId="77777777" w:rsidR="008E6188" w:rsidRDefault="008E6188"/>
    <w:p w14:paraId="5586DF52" w14:textId="77777777" w:rsidR="008E6188" w:rsidRPr="008E6188" w:rsidRDefault="008E6188">
      <w:pPr>
        <w:rPr>
          <w:b/>
        </w:rPr>
      </w:pPr>
      <w:r w:rsidRPr="008E6188">
        <w:rPr>
          <w:b/>
        </w:rPr>
        <w:t>Provide an organizational chart for your Organization.</w:t>
      </w:r>
    </w:p>
    <w:sdt>
      <w:sdtPr>
        <w:id w:val="-671954464"/>
        <w:placeholder>
          <w:docPart w:val="DefaultPlaceholder_-1854013440"/>
        </w:placeholder>
        <w:showingPlcHdr/>
      </w:sdtPr>
      <w:sdtEndPr/>
      <w:sdtContent>
        <w:p w14:paraId="32323ED5" w14:textId="77777777" w:rsidR="008E6188" w:rsidRDefault="008E6188">
          <w:r w:rsidRPr="00E75C21">
            <w:rPr>
              <w:rStyle w:val="PlaceholderText"/>
            </w:rPr>
            <w:t>Click or tap here to enter text.</w:t>
          </w:r>
        </w:p>
      </w:sdtContent>
    </w:sdt>
    <w:p w14:paraId="4CA13663" w14:textId="77777777" w:rsidR="008E6188" w:rsidRDefault="008E6188"/>
    <w:p w14:paraId="5FB058F7" w14:textId="77777777" w:rsidR="008E6188" w:rsidRPr="008E6188" w:rsidRDefault="008E6188">
      <w:pPr>
        <w:rPr>
          <w:b/>
        </w:rPr>
      </w:pPr>
      <w:r w:rsidRPr="008E6188">
        <w:rPr>
          <w:b/>
        </w:rPr>
        <w:t>Provide an organizational chart for you Human Research Protection Program.</w:t>
      </w:r>
    </w:p>
    <w:sdt>
      <w:sdtPr>
        <w:id w:val="-329215178"/>
        <w:placeholder>
          <w:docPart w:val="DefaultPlaceholder_-1854013440"/>
        </w:placeholder>
        <w:showingPlcHdr/>
      </w:sdtPr>
      <w:sdtEndPr/>
      <w:sdtContent>
        <w:p w14:paraId="0B51F63E" w14:textId="77777777" w:rsidR="008E6188" w:rsidRDefault="008E6188">
          <w:r w:rsidRPr="00E75C21">
            <w:rPr>
              <w:rStyle w:val="PlaceholderText"/>
            </w:rPr>
            <w:t>Click or tap here to enter text.</w:t>
          </w:r>
        </w:p>
      </w:sdtContent>
    </w:sdt>
    <w:p w14:paraId="62605B53" w14:textId="77777777" w:rsidR="008E6188" w:rsidRDefault="008E6188"/>
    <w:p w14:paraId="259C5ED6" w14:textId="77777777" w:rsidR="008E6188" w:rsidRPr="008E6188" w:rsidRDefault="008E6188">
      <w:pPr>
        <w:rPr>
          <w:b/>
        </w:rPr>
      </w:pPr>
      <w:r w:rsidRPr="008E6188">
        <w:rPr>
          <w:b/>
        </w:rPr>
        <w:t>Indicate the individual who is the Organizational Official. This is the individual with direct authority and responsibility for the Human Research Protection Program. (This might not be and does not have to be the same person who is the signatory for a federal-wide assurance with the US government.)</w:t>
      </w:r>
    </w:p>
    <w:sdt>
      <w:sdtPr>
        <w:id w:val="-652985445"/>
        <w:placeholder>
          <w:docPart w:val="DefaultPlaceholder_-1854013440"/>
        </w:placeholder>
        <w:showingPlcHdr/>
      </w:sdtPr>
      <w:sdtEndPr/>
      <w:sdtContent>
        <w:p w14:paraId="7AEF0FDB" w14:textId="77777777" w:rsidR="008E6188" w:rsidRDefault="008E6188">
          <w:r w:rsidRPr="00E75C21">
            <w:rPr>
              <w:rStyle w:val="PlaceholderText"/>
            </w:rPr>
            <w:t>Click or tap here to enter text.</w:t>
          </w:r>
        </w:p>
      </w:sdtContent>
    </w:sdt>
    <w:p w14:paraId="404035C7" w14:textId="77777777" w:rsidR="008E6188" w:rsidRDefault="008E6188"/>
    <w:p w14:paraId="7A5BD873" w14:textId="77777777" w:rsidR="008E6188" w:rsidRPr="008E6188" w:rsidRDefault="008E6188">
      <w:pPr>
        <w:rPr>
          <w:b/>
        </w:rPr>
      </w:pPr>
      <w:r w:rsidRPr="008E6188">
        <w:rPr>
          <w:b/>
        </w:rPr>
        <w:t>List administrative units (e.g., schools, centers, divisions, or branches) within the Organization.</w:t>
      </w:r>
    </w:p>
    <w:sdt>
      <w:sdtPr>
        <w:id w:val="-259757828"/>
        <w:placeholder>
          <w:docPart w:val="DefaultPlaceholder_-1854013440"/>
        </w:placeholder>
        <w:showingPlcHdr/>
      </w:sdtPr>
      <w:sdtEndPr/>
      <w:sdtContent>
        <w:p w14:paraId="308BA6B8" w14:textId="77777777" w:rsidR="008E6188" w:rsidRDefault="008E6188">
          <w:r w:rsidRPr="00E75C21">
            <w:rPr>
              <w:rStyle w:val="PlaceholderText"/>
            </w:rPr>
            <w:t>Click or tap here to enter text.</w:t>
          </w:r>
        </w:p>
      </w:sdtContent>
    </w:sdt>
    <w:p w14:paraId="7887ACE5" w14:textId="77777777" w:rsidR="008E6188" w:rsidRDefault="008E6188"/>
    <w:p w14:paraId="0800B50C" w14:textId="77777777" w:rsidR="008E6188" w:rsidRPr="008E6188" w:rsidRDefault="008E6188">
      <w:pPr>
        <w:rPr>
          <w:b/>
        </w:rPr>
      </w:pPr>
      <w:r w:rsidRPr="008E6188">
        <w:rPr>
          <w:b/>
        </w:rPr>
        <w:t>If responsibility for human research protection is decentralized, describe all responsible entities and their relationship to the Organizational Official. Reference the organizational chart(s) if appropriate. If research is conducted at multiple locations (e.g. campuses or facilities), list them and indicate the approximate percentage of research conducted at each location.</w:t>
      </w:r>
    </w:p>
    <w:sdt>
      <w:sdtPr>
        <w:id w:val="-762371620"/>
        <w:placeholder>
          <w:docPart w:val="DefaultPlaceholder_-1854013440"/>
        </w:placeholder>
        <w:showingPlcHdr/>
      </w:sdtPr>
      <w:sdtEndPr/>
      <w:sdtContent>
        <w:p w14:paraId="1E2E378C" w14:textId="77777777" w:rsidR="008E6188" w:rsidRDefault="008E6188">
          <w:r w:rsidRPr="00E75C21">
            <w:rPr>
              <w:rStyle w:val="PlaceholderText"/>
            </w:rPr>
            <w:t>Click or tap here to enter text.</w:t>
          </w:r>
        </w:p>
      </w:sdtContent>
    </w:sdt>
    <w:p w14:paraId="6E15B373" w14:textId="77777777" w:rsidR="008E6188" w:rsidRDefault="008E6188"/>
    <w:p w14:paraId="51922874" w14:textId="77777777" w:rsidR="008E6188" w:rsidRPr="008E6188" w:rsidRDefault="008E6188">
      <w:pPr>
        <w:rPr>
          <w:b/>
        </w:rPr>
      </w:pPr>
      <w:r w:rsidRPr="008E6188">
        <w:rPr>
          <w:b/>
        </w:rPr>
        <w:t>List other organizations that are components of your Human Research Protection Program and indicate whether there are active research protocols being conducted at the site.</w:t>
      </w:r>
    </w:p>
    <w:sdt>
      <w:sdtPr>
        <w:id w:val="1404646348"/>
        <w:placeholder>
          <w:docPart w:val="DefaultPlaceholder_-1854013440"/>
        </w:placeholder>
        <w:showingPlcHdr/>
      </w:sdtPr>
      <w:sdtEndPr/>
      <w:sdtContent>
        <w:p w14:paraId="6F26D6B6" w14:textId="77777777" w:rsidR="008E6188" w:rsidRDefault="008E6188">
          <w:r w:rsidRPr="00E75C21">
            <w:rPr>
              <w:rStyle w:val="PlaceholderText"/>
            </w:rPr>
            <w:t>Click or tap here to enter text.</w:t>
          </w:r>
        </w:p>
      </w:sdtContent>
    </w:sdt>
    <w:p w14:paraId="4007E586" w14:textId="77777777" w:rsidR="008E6188" w:rsidRDefault="008E6188"/>
    <w:p w14:paraId="09FD249E" w14:textId="77777777" w:rsidR="008E6188" w:rsidRPr="008E6188" w:rsidRDefault="008E6188">
      <w:pPr>
        <w:rPr>
          <w:b/>
        </w:rPr>
      </w:pPr>
      <w:r w:rsidRPr="008E6188">
        <w:rPr>
          <w:b/>
        </w:rPr>
        <w:t>Indicate any essential functions of the Human Research Protection Program that are conducted at other units or components (e.g. conflict of interest, IRB review, research pharmacy services, grants and contracts, education).</w:t>
      </w:r>
    </w:p>
    <w:sdt>
      <w:sdtPr>
        <w:id w:val="1492293718"/>
        <w:placeholder>
          <w:docPart w:val="DefaultPlaceholder_-1854013440"/>
        </w:placeholder>
        <w:showingPlcHdr/>
      </w:sdtPr>
      <w:sdtEndPr/>
      <w:sdtContent>
        <w:p w14:paraId="4F727A32" w14:textId="77777777" w:rsidR="008E6188" w:rsidRDefault="008E6188">
          <w:r w:rsidRPr="00E75C21">
            <w:rPr>
              <w:rStyle w:val="PlaceholderText"/>
            </w:rPr>
            <w:t>Click or tap here to enter text.</w:t>
          </w:r>
        </w:p>
      </w:sdtContent>
    </w:sdt>
    <w:p w14:paraId="75C69DDD" w14:textId="77777777" w:rsidR="008E6188" w:rsidRDefault="008E6188"/>
    <w:p w14:paraId="5FA30EFC" w14:textId="77777777" w:rsidR="008E6188" w:rsidRPr="008E6188" w:rsidRDefault="008E6188">
      <w:pPr>
        <w:rPr>
          <w:b/>
        </w:rPr>
      </w:pPr>
      <w:r w:rsidRPr="008E6188">
        <w:rPr>
          <w:b/>
        </w:rPr>
        <w:t>If your Organization follows ICH-Good Clinical Practice (E6), indicate if all, or only portions, of the ICH-GCP guideline are followed, and if they are applied to all studies reviewed by your Organization or a defined subset of studies (e.g. international clinical trials).</w:t>
      </w:r>
    </w:p>
    <w:sdt>
      <w:sdtPr>
        <w:id w:val="-2079965798"/>
        <w:placeholder>
          <w:docPart w:val="DefaultPlaceholder_-1854013440"/>
        </w:placeholder>
        <w:showingPlcHdr/>
      </w:sdtPr>
      <w:sdtEndPr/>
      <w:sdtContent>
        <w:p w14:paraId="0D82C260" w14:textId="77777777" w:rsidR="008E6188" w:rsidRDefault="008E6188">
          <w:r w:rsidRPr="00E75C21">
            <w:rPr>
              <w:rStyle w:val="PlaceholderText"/>
            </w:rPr>
            <w:t>Click or tap here to enter text.</w:t>
          </w:r>
        </w:p>
      </w:sdtContent>
    </w:sdt>
    <w:p w14:paraId="6C6794C5" w14:textId="77777777" w:rsidR="008E6188" w:rsidRDefault="008E6188"/>
    <w:p w14:paraId="5CC336BC" w14:textId="77777777" w:rsidR="008E6188" w:rsidRPr="008E6188" w:rsidRDefault="008E6188">
      <w:pPr>
        <w:rPr>
          <w:b/>
        </w:rPr>
      </w:pPr>
      <w:r w:rsidRPr="008E6188">
        <w:rPr>
          <w:b/>
        </w:rPr>
        <w:t>When applicable, include other relevant background that will assist AAHRPP staff and site visitors in reviewing your application.</w:t>
      </w:r>
    </w:p>
    <w:sdt>
      <w:sdtPr>
        <w:id w:val="-1963567086"/>
        <w:placeholder>
          <w:docPart w:val="DefaultPlaceholder_-1854013440"/>
        </w:placeholder>
        <w:showingPlcHdr/>
      </w:sdtPr>
      <w:sdtEndPr/>
      <w:sdtContent>
        <w:p w14:paraId="4817BD29" w14:textId="77777777" w:rsidR="008E6188" w:rsidRDefault="008E6188">
          <w:r w:rsidRPr="00E75C21">
            <w:rPr>
              <w:rStyle w:val="PlaceholderText"/>
            </w:rPr>
            <w:t>Click or tap here to enter text.</w:t>
          </w:r>
        </w:p>
      </w:sdtContent>
    </w:sdt>
    <w:sectPr w:rsidR="008E6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88"/>
    <w:rsid w:val="008E6188"/>
    <w:rsid w:val="009546F4"/>
    <w:rsid w:val="00A47D2C"/>
    <w:rsid w:val="00E5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AD5"/>
  <w15:chartTrackingRefBased/>
  <w15:docId w15:val="{01202900-C2D3-4ABA-AC4D-ADE082F0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1CC55AF-EE99-4BF7-B6EA-8DBAE84E31B4}"/>
      </w:docPartPr>
      <w:docPartBody>
        <w:p w:rsidR="00157F01" w:rsidRDefault="00FD0921">
          <w:r w:rsidRPr="00E75C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21"/>
    <w:rsid w:val="00157F01"/>
    <w:rsid w:val="00740FC5"/>
    <w:rsid w:val="00FD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9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fd767781-b845-4345-8832-ac2d78162671">
      <Value>Domain I</Value>
    </Tag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47FBD6189B364B80BB84E21C673A0A" ma:contentTypeVersion="4" ma:contentTypeDescription="Create a new document." ma:contentTypeScope="" ma:versionID="f51128f02513fe9c3e620f8bf72e4778">
  <xsd:schema xmlns:xsd="http://www.w3.org/2001/XMLSchema" xmlns:xs="http://www.w3.org/2001/XMLSchema" xmlns:p="http://schemas.microsoft.com/office/2006/metadata/properties" xmlns:ns2="fd767781-b845-4345-8832-ac2d78162671" xmlns:ns3="ae92d8fb-6061-4ec9-bbc7-46381b898ede" targetNamespace="http://schemas.microsoft.com/office/2006/metadata/properties" ma:root="true" ma:fieldsID="500315336a62d8f4945e7728eb66ce42" ns2:_="" ns3:_="">
    <xsd:import namespace="fd767781-b845-4345-8832-ac2d78162671"/>
    <xsd:import namespace="ae92d8fb-6061-4ec9-bbc7-46381b898ede"/>
    <xsd:element name="properties">
      <xsd:complexType>
        <xsd:sequence>
          <xsd:element name="documentManagement">
            <xsd:complexType>
              <xsd:all>
                <xsd:element ref="ns2:Tag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67781-b845-4345-8832-ac2d78162671" elementFormDefault="qualified">
    <xsd:import namespace="http://schemas.microsoft.com/office/2006/documentManagement/types"/>
    <xsd:import namespace="http://schemas.microsoft.com/office/infopath/2007/PartnerControls"/>
    <xsd:element name="Tags" ma:index="4" nillable="true" ma:displayName="Tags" ma:default="Domain I" ma:internalName="Tags" ma:readOnly="false">
      <xsd:complexType>
        <xsd:complexContent>
          <xsd:extension base="dms:MultiChoice">
            <xsd:sequence>
              <xsd:element name="Value" maxOccurs="unbounded" minOccurs="0" nillable="true">
                <xsd:simpleType>
                  <xsd:restriction base="dms:Choice">
                    <xsd:enumeration value="Domain I"/>
                    <xsd:enumeration value="Domain II"/>
                    <xsd:enumeration value="Domain III"/>
                    <xsd:enumeration value="Tip Sheets"/>
                    <xsd:enumeration value="Recently Accredited"/>
                    <xsd:enumeration value="Conference"/>
                    <xsd:enumeration value="Current Event"/>
                    <xsd:enumeration value="Logo"/>
                    <xsd:enumeration value="Frequently Viewed"/>
                    <xsd:enumeration value="Case study"/>
                    <xsd:enumeration value="Popular"/>
                    <xsd:enumeration value="China"/>
                    <xsd:enumeration value="South Korea"/>
                    <xsd:enumeration value="Mexico"/>
                    <xsd:enumeration value="Argentina"/>
                    <xsd:enumeration value="Ukraine"/>
                    <xsd:enumeration value="Taiwan"/>
                    <xsd:enumeration value="Brazil"/>
                    <xsd:enumeration value="Canada"/>
                    <xsd:enumeration value="Poland"/>
                    <xsd:enumeration value="Russia"/>
                    <xsd:enumeration value="India"/>
                    <xsd:enumeration value="Belgium"/>
                    <xsd:enumeration value="Singapore"/>
                    <xsd:enumeration value="Advance Newsletter"/>
                    <xsd:enumeration value="Spain"/>
                    <xsd:enumeration value="Colombia"/>
                    <xsd:enumeration value="South Africa"/>
                    <xsd:enumeration value="Saudi Arabia"/>
                    <xsd:enumeration value="Jordan"/>
                    <xsd:enumeration value="Australia"/>
                    <xsd:enumeration value="United Arab Emirates (UAE)"/>
                    <xsd:enumeration value="Bahamas"/>
                    <xsd:enumeration value="Japan"/>
                    <xsd:enumeration value="Hong Kong"/>
                    <xsd:enumeration value="Thailand"/>
                    <xsd:enumeration value="Malaysi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92d8fb-6061-4ec9-bbc7-46381b898ed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C88890-B993-482F-B40E-40B3726A2EB8}">
  <ds:schemaRefs>
    <ds:schemaRef ds:uri="http://schemas.microsoft.com/sharepoint/v3"/>
    <ds:schemaRef ds:uri="http://schemas.microsoft.com/office/infopath/2007/PartnerControls"/>
    <ds:schemaRef ds:uri="http://schemas.microsoft.com/office/2006/documentManagement/types"/>
    <ds:schemaRef ds:uri="ae92d8fb-6061-4ec9-bbc7-46381b898ede"/>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C6B8586-B6F7-4E62-B953-09FBA0002E15}"/>
</file>

<file path=customXml/itemProps3.xml><?xml version="1.0" encoding="utf-8"?>
<ds:datastoreItem xmlns:ds="http://schemas.openxmlformats.org/officeDocument/2006/customXml" ds:itemID="{22098C94-6EE4-44F3-B159-909E9B364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Hood</dc:creator>
  <cp:keywords/>
  <dc:description/>
  <cp:lastModifiedBy>Mary Fields</cp:lastModifiedBy>
  <cp:revision>2</cp:revision>
  <dcterms:created xsi:type="dcterms:W3CDTF">2020-03-12T13:21:00Z</dcterms:created>
  <dcterms:modified xsi:type="dcterms:W3CDTF">2020-03-12T13:21:00Z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0x0101006F47FBD6189B364B80BB84E21C673A0A</vt:lpwstr>
  </property>
</Properties>
</file>